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Pr="00AC43E4" w:rsidRDefault="00C267C6" w:rsidP="005947FA">
      <w:pPr>
        <w:rPr>
          <w:rFonts w:ascii="Arial" w:hAnsi="Arial" w:cs="Arial"/>
          <w:bCs/>
        </w:rPr>
        <w:sectPr w:rsidR="00C267C6" w:rsidRPr="00AC43E4" w:rsidSect="00390A24">
          <w:footerReference w:type="default" r:id="rId8"/>
          <w:type w:val="continuous"/>
          <w:pgSz w:w="11906" w:h="16838"/>
          <w:pgMar w:top="2836" w:right="1440" w:bottom="1440" w:left="1440" w:header="964" w:footer="708" w:gutter="0"/>
          <w:pgNumType w:start="1"/>
          <w:cols w:space="708"/>
          <w:docGrid w:linePitch="360"/>
        </w:sectPr>
      </w:pPr>
    </w:p>
    <w:p w14:paraId="7C4ECE09" w14:textId="76432D12" w:rsidR="006F6E17" w:rsidRPr="004E4CC4" w:rsidRDefault="006F6E17" w:rsidP="004E4CC4">
      <w:pPr>
        <w:jc w:val="center"/>
        <w:rPr>
          <w:rFonts w:ascii="Arial" w:hAnsi="Arial" w:cs="Arial"/>
          <w:b/>
          <w:sz w:val="32"/>
          <w:szCs w:val="32"/>
        </w:rPr>
      </w:pPr>
      <w:r w:rsidRPr="004E4CC4">
        <w:rPr>
          <w:rFonts w:ascii="Arial" w:hAnsi="Arial" w:cs="Arial"/>
          <w:b/>
          <w:sz w:val="32"/>
          <w:szCs w:val="32"/>
        </w:rPr>
        <w:t>VALE OF ALLEN PARISH COUNCIL</w:t>
      </w:r>
    </w:p>
    <w:p w14:paraId="7C4E9A50" w14:textId="0A250AD9" w:rsidR="00202E2D" w:rsidRPr="004E4CC4" w:rsidRDefault="005F5FB8" w:rsidP="006F6E17">
      <w:pPr>
        <w:jc w:val="center"/>
        <w:rPr>
          <w:rFonts w:ascii="Arial" w:hAnsi="Arial" w:cs="Arial"/>
          <w:b/>
          <w:sz w:val="32"/>
          <w:szCs w:val="32"/>
        </w:rPr>
      </w:pPr>
      <w:r w:rsidRPr="004E4CC4">
        <w:rPr>
          <w:rFonts w:ascii="Arial" w:hAnsi="Arial" w:cs="Arial"/>
          <w:b/>
          <w:sz w:val="32"/>
          <w:szCs w:val="32"/>
        </w:rPr>
        <w:t>FINANCIAL REGULATIONS</w:t>
      </w:r>
      <w:r w:rsidR="00896340" w:rsidRPr="004E4CC4">
        <w:rPr>
          <w:rFonts w:ascii="Arial" w:hAnsi="Arial" w:cs="Arial"/>
          <w:b/>
          <w:sz w:val="32"/>
          <w:szCs w:val="32"/>
        </w:rPr>
        <w:t xml:space="preserve"> 2019</w:t>
      </w:r>
    </w:p>
    <w:p w14:paraId="3800EF46" w14:textId="77777777" w:rsidR="00F34F3D" w:rsidRDefault="00F34F3D" w:rsidP="00202E2D">
      <w:pPr>
        <w:rPr>
          <w:rFonts w:ascii="Arial" w:hAnsi="Arial" w:cs="Arial"/>
          <w:b/>
          <w:sz w:val="28"/>
          <w:szCs w:val="28"/>
        </w:rPr>
      </w:pPr>
      <w:r>
        <w:rPr>
          <w:rFonts w:ascii="Arial" w:hAnsi="Arial" w:cs="Arial"/>
          <w:b/>
          <w:sz w:val="28"/>
          <w:szCs w:val="28"/>
        </w:rPr>
        <w:t xml:space="preserve">Incorporating the Wards of: </w:t>
      </w:r>
    </w:p>
    <w:p w14:paraId="27852E35" w14:textId="5D4EEDAD" w:rsidR="00AC43E4" w:rsidRPr="00AC43E4" w:rsidRDefault="00F34F3D" w:rsidP="00202E2D">
      <w:pPr>
        <w:rPr>
          <w:rFonts w:ascii="Arial" w:hAnsi="Arial" w:cs="Arial"/>
          <w:b/>
          <w:sz w:val="28"/>
          <w:szCs w:val="28"/>
        </w:rPr>
      </w:pPr>
      <w:r>
        <w:rPr>
          <w:rFonts w:ascii="Arial" w:hAnsi="Arial" w:cs="Arial"/>
          <w:b/>
          <w:sz w:val="28"/>
          <w:szCs w:val="28"/>
        </w:rPr>
        <w:t>Crichel, Gussage All Saints, Gussage St Michael, Hinton, Witchampton</w:t>
      </w: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4CF8D431"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5</w:t>
      </w:r>
    </w:p>
    <w:p w14:paraId="093DEACE" w14:textId="41A93A7B"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5</w:t>
      </w:r>
    </w:p>
    <w:p w14:paraId="008A00A2" w14:textId="5F17F5B8"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6</w:t>
      </w:r>
    </w:p>
    <w:p w14:paraId="42B37D8D" w14:textId="1DF61F98"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8</w:t>
      </w:r>
    </w:p>
    <w:p w14:paraId="2755662F" w14:textId="17FA5F52"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B966C7">
        <w:rPr>
          <w:rFonts w:ascii="Arial" w:hAnsi="Arial" w:cs="Arial"/>
        </w:rPr>
        <w:t>0</w:t>
      </w:r>
    </w:p>
    <w:p w14:paraId="6B3B6818" w14:textId="37536CA6"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B966C7">
        <w:rPr>
          <w:rFonts w:ascii="Arial" w:hAnsi="Arial" w:cs="Arial"/>
        </w:rPr>
        <w:t>1</w:t>
      </w:r>
    </w:p>
    <w:p w14:paraId="0AD55F43" w14:textId="2C4E3EBC"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B966C7">
        <w:rPr>
          <w:rFonts w:ascii="Arial" w:hAnsi="Arial" w:cs="Arial"/>
        </w:rPr>
        <w:t>1</w:t>
      </w:r>
    </w:p>
    <w:p w14:paraId="2FDC3BB6" w14:textId="5F0C2CA5"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 xml:space="preserve">Orders for work, </w:t>
      </w:r>
      <w:proofErr w:type="gramStart"/>
      <w:r w:rsidR="005F5FB8" w:rsidRPr="00AC43E4">
        <w:rPr>
          <w:rFonts w:ascii="Arial" w:hAnsi="Arial" w:cs="Arial"/>
        </w:rPr>
        <w:t>goods</w:t>
      </w:r>
      <w:proofErr w:type="gramEnd"/>
      <w:r w:rsidR="005F5FB8"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2</w:t>
      </w:r>
    </w:p>
    <w:p w14:paraId="196B91A2" w14:textId="7DD8AFE0"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B966C7">
        <w:rPr>
          <w:rFonts w:ascii="Arial" w:hAnsi="Arial" w:cs="Arial"/>
        </w:rPr>
        <w:t>2</w:t>
      </w:r>
    </w:p>
    <w:p w14:paraId="04F1FE80" w14:textId="3CDF9F69" w:rsidR="00077DE1" w:rsidRPr="00AC43E4" w:rsidRDefault="009E68C5" w:rsidP="009E68C5">
      <w:pPr>
        <w:rPr>
          <w:rFonts w:ascii="Arial" w:hAnsi="Arial" w:cs="Arial"/>
        </w:rPr>
      </w:pPr>
      <w:r w:rsidRPr="00AC43E4">
        <w:rPr>
          <w:rFonts w:ascii="Arial" w:hAnsi="Arial" w:cs="Arial"/>
        </w:rPr>
        <w:t>12.</w:t>
      </w:r>
      <w:r w:rsidR="00F34F3D">
        <w:rPr>
          <w:rFonts w:ascii="Arial" w:hAnsi="Arial" w:cs="Arial"/>
        </w:rPr>
        <w:t xml:space="preserve"> </w:t>
      </w:r>
      <w:r w:rsidR="00F34F3D" w:rsidRPr="00AC43E4">
        <w:rPr>
          <w:rFonts w:ascii="Arial" w:hAnsi="Arial" w:cs="Arial"/>
        </w:rPr>
        <w:t xml:space="preserve">Assets, </w:t>
      </w:r>
      <w:proofErr w:type="gramStart"/>
      <w:r w:rsidR="00F34F3D" w:rsidRPr="00AC43E4">
        <w:rPr>
          <w:rFonts w:ascii="Arial" w:hAnsi="Arial" w:cs="Arial"/>
        </w:rPr>
        <w:t>properties</w:t>
      </w:r>
      <w:proofErr w:type="gramEnd"/>
      <w:r w:rsidR="00F34F3D" w:rsidRPr="00AC43E4">
        <w:rPr>
          <w:rFonts w:ascii="Arial" w:hAnsi="Arial" w:cs="Arial"/>
        </w:rPr>
        <w:t xml:space="preserve"> and estates</w:t>
      </w:r>
      <w:r w:rsidR="00077DE1" w:rsidRPr="00AC43E4">
        <w:rPr>
          <w:rFonts w:ascii="Arial" w:hAnsi="Arial" w:cs="Arial"/>
        </w:rPr>
        <w:tab/>
      </w:r>
      <w:r w:rsidR="00F34F3D">
        <w:rPr>
          <w:rFonts w:ascii="Arial" w:hAnsi="Arial" w:cs="Arial"/>
        </w:rPr>
        <w:tab/>
      </w:r>
      <w:r w:rsidR="00F34F3D">
        <w:rPr>
          <w:rFonts w:ascii="Arial" w:hAnsi="Arial" w:cs="Arial"/>
        </w:rPr>
        <w:tab/>
      </w:r>
      <w:r w:rsidR="00F34F3D">
        <w:rPr>
          <w:rFonts w:ascii="Arial" w:hAnsi="Arial" w:cs="Arial"/>
        </w:rPr>
        <w:tab/>
      </w:r>
      <w:r w:rsidR="00F34F3D">
        <w:rPr>
          <w:rFonts w:ascii="Arial" w:hAnsi="Arial" w:cs="Arial"/>
        </w:rPr>
        <w:tab/>
      </w:r>
      <w:r w:rsidR="00F34F3D">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4</w:t>
      </w:r>
    </w:p>
    <w:p w14:paraId="3C8E40AF" w14:textId="37FA0999" w:rsidR="00077DE1" w:rsidRPr="00AC43E4" w:rsidRDefault="009E68C5" w:rsidP="009E68C5">
      <w:pPr>
        <w:rPr>
          <w:rFonts w:ascii="Arial" w:hAnsi="Arial" w:cs="Arial"/>
        </w:rPr>
      </w:pPr>
      <w:r w:rsidRPr="00AC43E4">
        <w:rPr>
          <w:rFonts w:ascii="Arial" w:hAnsi="Arial" w:cs="Arial"/>
        </w:rPr>
        <w:t>13.</w:t>
      </w:r>
      <w:r w:rsidR="00F34F3D">
        <w:rPr>
          <w:rFonts w:ascii="Arial" w:hAnsi="Arial" w:cs="Arial"/>
        </w:rPr>
        <w:t xml:space="preserve"> </w:t>
      </w:r>
      <w:r w:rsidR="00F34F3D"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34F3D">
        <w:rPr>
          <w:rFonts w:ascii="Arial" w:hAnsi="Arial" w:cs="Arial"/>
        </w:rPr>
        <w:tab/>
      </w:r>
      <w:r w:rsidR="00F34F3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4</w:t>
      </w:r>
    </w:p>
    <w:p w14:paraId="15C05ECE" w14:textId="097F9E34" w:rsidR="00077DE1" w:rsidRPr="00AC43E4" w:rsidRDefault="009E68C5" w:rsidP="009E68C5">
      <w:pPr>
        <w:rPr>
          <w:rFonts w:ascii="Arial" w:hAnsi="Arial" w:cs="Arial"/>
        </w:rPr>
      </w:pPr>
      <w:r w:rsidRPr="00AC43E4">
        <w:rPr>
          <w:rFonts w:ascii="Arial" w:hAnsi="Arial" w:cs="Arial"/>
        </w:rPr>
        <w:t>14.</w:t>
      </w:r>
      <w:r w:rsidR="00F34F3D">
        <w:rPr>
          <w:rFonts w:ascii="Arial" w:hAnsi="Arial" w:cs="Arial"/>
        </w:rPr>
        <w:t xml:space="preserve"> </w:t>
      </w:r>
      <w:r w:rsidR="00F34F3D"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34F3D">
        <w:rPr>
          <w:rFonts w:ascii="Arial" w:hAnsi="Arial" w:cs="Arial"/>
        </w:rPr>
        <w:tab/>
      </w:r>
      <w:r w:rsidR="00F34F3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5</w:t>
      </w:r>
    </w:p>
    <w:p w14:paraId="2D02E6FF" w14:textId="0B75B7AF" w:rsidR="00077DE1" w:rsidRPr="00AC43E4" w:rsidRDefault="009E68C5" w:rsidP="009E68C5">
      <w:pPr>
        <w:rPr>
          <w:rFonts w:ascii="Arial" w:hAnsi="Arial" w:cs="Arial"/>
        </w:rPr>
      </w:pPr>
      <w:r w:rsidRPr="00AC43E4">
        <w:rPr>
          <w:rFonts w:ascii="Arial" w:hAnsi="Arial" w:cs="Arial"/>
        </w:rPr>
        <w:t>15.</w:t>
      </w:r>
      <w:r w:rsidR="00F34F3D">
        <w:rPr>
          <w:rFonts w:ascii="Arial" w:hAnsi="Arial" w:cs="Arial"/>
        </w:rPr>
        <w:t xml:space="preserve"> </w:t>
      </w:r>
      <w:r w:rsidR="00F34F3D" w:rsidRPr="00AC43E4">
        <w:rPr>
          <w:rFonts w:ascii="Arial" w:hAnsi="Arial" w:cs="Arial"/>
        </w:rPr>
        <w:t>Suspension and revision of Financial Regulations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B966C7">
        <w:rPr>
          <w:rFonts w:ascii="Arial" w:hAnsi="Arial" w:cs="Arial"/>
        </w:rPr>
        <w:t>5</w:t>
      </w:r>
    </w:p>
    <w:p w14:paraId="58B369B5" w14:textId="6C5188B6" w:rsidR="005F5FB8" w:rsidRPr="00AC43E4" w:rsidRDefault="005F5FB8" w:rsidP="009E68C5">
      <w:pPr>
        <w:rPr>
          <w:rFonts w:ascii="Arial" w:hAnsi="Arial" w:cs="Arial"/>
        </w:rPr>
      </w:pPr>
    </w:p>
    <w:p w14:paraId="28C3CEF3" w14:textId="77777777" w:rsidR="00B966C7" w:rsidRDefault="00B966C7" w:rsidP="009E68C5">
      <w:pPr>
        <w:rPr>
          <w:rFonts w:ascii="Arial" w:hAnsi="Arial" w:cs="Arial"/>
        </w:rPr>
      </w:pPr>
    </w:p>
    <w:p w14:paraId="67AFA64A" w14:textId="0EF6AFD2"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4E4CC4">
        <w:rPr>
          <w:rFonts w:ascii="Arial" w:hAnsi="Arial" w:cs="Arial"/>
        </w:rPr>
        <w:t>26 November 2019</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40DF43C"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AC43E4">
        <w:rPr>
          <w:rFonts w:ascii="Arial" w:hAnsi="Arial" w:cs="Arial"/>
        </w:rPr>
        <w:t>, as the case may be, or</w:t>
      </w:r>
      <w:proofErr w:type="gramEnd"/>
      <w:r w:rsidRPr="00AC43E4">
        <w:rPr>
          <w:rFonts w:ascii="Arial" w:hAnsi="Arial" w:cs="Arial"/>
        </w:rPr>
        <w:t xml:space="preserve">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wherever relevant, a record of the council’s income and expenditure in relation to claims made, or to be made, for any contribution, </w:t>
      </w:r>
      <w:proofErr w:type="gramStart"/>
      <w:r w:rsidRPr="00AC43E4">
        <w:rPr>
          <w:rFonts w:ascii="Arial" w:hAnsi="Arial" w:cs="Arial"/>
        </w:rPr>
        <w:t>grant</w:t>
      </w:r>
      <w:proofErr w:type="gramEnd"/>
      <w:r w:rsidRPr="00AC43E4">
        <w:rPr>
          <w:rFonts w:ascii="Arial" w:hAnsi="Arial" w:cs="Arial"/>
        </w:rPr>
        <w:t xml:space="preserve">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7A3DC4FF" w14:textId="438034E2" w:rsidR="009E68C5" w:rsidRPr="00AC43E4" w:rsidRDefault="009E68C5" w:rsidP="009E68C5">
      <w:pPr>
        <w:rPr>
          <w:rFonts w:ascii="Arial" w:hAnsi="Arial" w:cs="Arial"/>
        </w:rPr>
      </w:pPr>
      <w:r w:rsidRPr="00AC43E4">
        <w:rPr>
          <w:rFonts w:ascii="Arial" w:hAnsi="Arial" w:cs="Arial"/>
        </w:rPr>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24109B7A"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in excess of</w:t>
      </w:r>
      <w:proofErr w:type="gramEnd"/>
      <w:r w:rsidRPr="00AC43E4">
        <w:rPr>
          <w:rFonts w:ascii="Arial" w:hAnsi="Arial" w:cs="Arial"/>
        </w:rPr>
        <w:t xml:space="preserve"> £500;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lastRenderedPageBreak/>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3EB74BE6"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lastRenderedPageBreak/>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5AA539EF" w:rsidR="009E68C5" w:rsidRPr="00AC43E4" w:rsidRDefault="009E68C5" w:rsidP="009E68C5">
      <w:pPr>
        <w:rPr>
          <w:rFonts w:ascii="Arial" w:hAnsi="Arial" w:cs="Arial"/>
        </w:rPr>
      </w:pPr>
      <w:r w:rsidRPr="00AC43E4">
        <w:rPr>
          <w:rFonts w:ascii="Arial" w:hAnsi="Arial" w:cs="Arial"/>
        </w:rPr>
        <w:t xml:space="preserve">3.1. The RFO must each year, by no later than </w:t>
      </w:r>
      <w:r w:rsidR="006F6E17">
        <w:rPr>
          <w:rFonts w:ascii="Arial" w:hAnsi="Arial" w:cs="Arial"/>
        </w:rPr>
        <w:t>December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6F6E17">
        <w:rPr>
          <w:rFonts w:ascii="Arial" w:hAnsi="Arial" w:cs="Arial"/>
        </w:rPr>
        <w:t>Finance Working Group</w:t>
      </w:r>
      <w:r w:rsidRPr="00AC43E4">
        <w:rPr>
          <w:rFonts w:ascii="Arial" w:hAnsi="Arial" w:cs="Arial"/>
        </w:rPr>
        <w:t xml:space="preserve"> council.</w:t>
      </w:r>
    </w:p>
    <w:p w14:paraId="3C4C6DD2" w14:textId="6617C950" w:rsidR="009E68C5" w:rsidRPr="00AC43E4" w:rsidRDefault="009E68C5" w:rsidP="009E68C5">
      <w:pPr>
        <w:rPr>
          <w:rFonts w:ascii="Arial" w:hAnsi="Arial" w:cs="Arial"/>
        </w:rPr>
      </w:pPr>
      <w:r w:rsidRPr="00AC43E4">
        <w:rPr>
          <w:rFonts w:ascii="Arial" w:hAnsi="Arial" w:cs="Arial"/>
        </w:rPr>
        <w:t>3.</w:t>
      </w:r>
      <w:r w:rsidR="006F6E17">
        <w:rPr>
          <w:rFonts w:ascii="Arial" w:hAnsi="Arial" w:cs="Arial"/>
        </w:rPr>
        <w:t>2</w:t>
      </w:r>
      <w:r w:rsidRPr="00AC43E4">
        <w:rPr>
          <w:rFonts w:ascii="Arial" w:hAnsi="Arial" w:cs="Arial"/>
        </w:rPr>
        <w:t xml:space="preserve">. The council shall consider annual budget proposals in relation to the council’s </w:t>
      </w:r>
      <w:proofErr w:type="gramStart"/>
      <w:r w:rsidRPr="00AC43E4">
        <w:rPr>
          <w:rFonts w:ascii="Arial" w:hAnsi="Arial" w:cs="Arial"/>
        </w:rPr>
        <w:t>three year</w:t>
      </w:r>
      <w:proofErr w:type="gramEnd"/>
      <w:r w:rsidRPr="00AC43E4">
        <w:rPr>
          <w:rFonts w:ascii="Arial" w:hAnsi="Arial" w:cs="Arial"/>
        </w:rPr>
        <w:t xml:space="preserve"> forecast of revenue and capital receipts and payments including recommendations for the use of reserves and sources of funding and update the forecast accordingly.</w:t>
      </w:r>
    </w:p>
    <w:p w14:paraId="5B1DEC8D" w14:textId="7F4DBE3B" w:rsidR="009E68C5" w:rsidRPr="00AC43E4" w:rsidRDefault="009E68C5" w:rsidP="009E68C5">
      <w:pPr>
        <w:rPr>
          <w:rFonts w:ascii="Arial" w:hAnsi="Arial" w:cs="Arial"/>
        </w:rPr>
      </w:pPr>
      <w:r w:rsidRPr="00AC43E4">
        <w:rPr>
          <w:rFonts w:ascii="Arial" w:hAnsi="Arial" w:cs="Arial"/>
        </w:rPr>
        <w:t>3.</w:t>
      </w:r>
      <w:r w:rsidR="00A94030">
        <w:rPr>
          <w:rFonts w:ascii="Arial" w:hAnsi="Arial" w:cs="Arial"/>
        </w:rPr>
        <w:t>3</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88E47B9" w:rsidR="005F5FB8" w:rsidRPr="00AC43E4" w:rsidRDefault="009E68C5" w:rsidP="009E68C5">
      <w:pPr>
        <w:rPr>
          <w:rFonts w:ascii="Arial" w:hAnsi="Arial" w:cs="Arial"/>
        </w:rPr>
      </w:pPr>
      <w:r w:rsidRPr="00AC43E4">
        <w:rPr>
          <w:rFonts w:ascii="Arial" w:hAnsi="Arial" w:cs="Arial"/>
        </w:rPr>
        <w:t>3.</w:t>
      </w:r>
      <w:r w:rsidR="00A94030">
        <w:rPr>
          <w:rFonts w:ascii="Arial" w:hAnsi="Arial" w:cs="Arial"/>
        </w:rPr>
        <w:t>4</w:t>
      </w:r>
      <w:r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003FA103"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proofErr w:type="gramStart"/>
      <w:r w:rsidRPr="00AC43E4">
        <w:rPr>
          <w:rFonts w:ascii="Arial" w:hAnsi="Arial" w:cs="Arial"/>
        </w:rPr>
        <w:t>£500;</w:t>
      </w:r>
      <w:proofErr w:type="gramEnd"/>
    </w:p>
    <w:p w14:paraId="5C03F900" w14:textId="482168EA"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095D4DEF" w:rsidR="009E68C5" w:rsidRPr="00AC43E4" w:rsidRDefault="009E68C5" w:rsidP="009E68C5">
      <w:pPr>
        <w:pStyle w:val="ListParagraph"/>
        <w:numPr>
          <w:ilvl w:val="0"/>
          <w:numId w:val="19"/>
        </w:numPr>
        <w:rPr>
          <w:rFonts w:ascii="Arial" w:hAnsi="Arial" w:cs="Arial"/>
        </w:rPr>
      </w:pPr>
      <w:r w:rsidRPr="00AC43E4">
        <w:rPr>
          <w:rFonts w:ascii="Arial" w:hAnsi="Arial" w:cs="Arial"/>
        </w:rPr>
        <w:lastRenderedPageBreak/>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4A1D2567" w:rsidR="009E68C5" w:rsidRPr="00AC43E4" w:rsidRDefault="009E68C5" w:rsidP="009E68C5">
      <w:pPr>
        <w:rPr>
          <w:rFonts w:ascii="Arial" w:hAnsi="Arial" w:cs="Arial"/>
        </w:rPr>
      </w:pPr>
      <w:r w:rsidRPr="00AC43E4">
        <w:rPr>
          <w:rFonts w:ascii="Arial" w:hAnsi="Arial" w:cs="Arial"/>
        </w:rPr>
        <w:t>4.4. The salary budgets are to be reviewed at least annually in</w:t>
      </w:r>
      <w:r w:rsidR="00A94030">
        <w:rPr>
          <w:rFonts w:ascii="Arial" w:hAnsi="Arial" w:cs="Arial"/>
        </w:rPr>
        <w:t xml:space="preserve"> November</w:t>
      </w:r>
      <w:r w:rsidRPr="00AC43E4">
        <w:rPr>
          <w:rFonts w:ascii="Arial" w:hAnsi="Arial" w:cs="Arial"/>
        </w:rPr>
        <w:t xml:space="preserve"> for the following financial year and such review shall be evidenced by a hard copy schedule signed by the Clerk and the Chairman of Council. The RFO will inform committee of any changes impacting on their budget requirement for the coming year in good time.</w:t>
      </w:r>
    </w:p>
    <w:p w14:paraId="2FAF7448" w14:textId="37B6CCA6"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w:t>
      </w:r>
      <w:r w:rsidR="00A94030">
        <w:rPr>
          <w:rFonts w:ascii="Arial" w:hAnsi="Arial" w:cs="Arial"/>
        </w:rPr>
        <w:t>650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605F618"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w:t>
      </w:r>
      <w:r w:rsidR="00A94030">
        <w:rPr>
          <w:rFonts w:ascii="Arial" w:hAnsi="Arial" w:cs="Arial"/>
        </w:rPr>
        <w:t xml:space="preserve"> </w:t>
      </w:r>
      <w:r w:rsidRPr="00AC43E4">
        <w:rPr>
          <w:rFonts w:ascii="Arial" w:hAnsi="Arial" w:cs="Arial"/>
        </w:rPr>
        <w:t>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B14CD88"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 banking arrangements may not be delegated to a </w:t>
      </w:r>
      <w:r w:rsidRPr="00AC43E4">
        <w:rPr>
          <w:rFonts w:ascii="Arial" w:hAnsi="Arial" w:cs="Arial"/>
        </w:rPr>
        <w:lastRenderedPageBreak/>
        <w:t xml:space="preserve">committee. They shall be regularly reviewed for safety and efficiency. The council </w:t>
      </w:r>
      <w:r w:rsidR="00A94030">
        <w:rPr>
          <w:rFonts w:ascii="Arial" w:hAnsi="Arial" w:cs="Arial"/>
        </w:rPr>
        <w:t>may</w:t>
      </w:r>
      <w:r w:rsidRPr="00AC43E4">
        <w:rPr>
          <w:rFonts w:ascii="Arial" w:hAnsi="Arial" w:cs="Arial"/>
        </w:rPr>
        <w:t xml:space="preserve"> seek credit references in respect of members or employees who act as signatories.</w:t>
      </w:r>
    </w:p>
    <w:p w14:paraId="09CBCEDA" w14:textId="171F15D2"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w:t>
      </w:r>
      <w:r w:rsidR="00A94030">
        <w:rPr>
          <w:rFonts w:ascii="Arial" w:hAnsi="Arial" w:cs="Arial"/>
        </w:rPr>
        <w:t>l</w:t>
      </w:r>
      <w:r w:rsidRPr="00AC43E4">
        <w:rPr>
          <w:rFonts w:ascii="Arial" w:hAnsi="Arial" w:cs="Arial"/>
        </w:rPr>
        <w:t xml:space="preserv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 xml:space="preserve">5.3. All invoices for payment shall be examined, </w:t>
      </w:r>
      <w:proofErr w:type="gramStart"/>
      <w:r w:rsidRPr="00AC43E4">
        <w:rPr>
          <w:rFonts w:ascii="Arial" w:hAnsi="Arial" w:cs="Arial"/>
        </w:rPr>
        <w:t>verified</w:t>
      </w:r>
      <w:proofErr w:type="gramEnd"/>
      <w:r w:rsidRPr="00AC43E4">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12CCE3D9" w14:textId="33FB2892"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roofErr w:type="gramStart"/>
      <w:r w:rsidRPr="00AC43E4">
        <w:rPr>
          <w:rFonts w:ascii="Arial" w:hAnsi="Arial" w:cs="Arial"/>
        </w:rPr>
        <w:t>];</w:t>
      </w:r>
      <w:proofErr w:type="gramEnd"/>
    </w:p>
    <w:p w14:paraId="58968045" w14:textId="66D46797"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135FD04A" w:rsidR="009E68C5" w:rsidRPr="00AC43E4" w:rsidRDefault="009E68C5" w:rsidP="009E68C5">
      <w:pPr>
        <w:ind w:left="720"/>
        <w:rPr>
          <w:rFonts w:ascii="Arial" w:hAnsi="Arial" w:cs="Arial"/>
        </w:rPr>
      </w:pPr>
      <w:r w:rsidRPr="00AC43E4">
        <w:rPr>
          <w:rFonts w:ascii="Arial" w:hAnsi="Arial" w:cs="Arial"/>
        </w:rPr>
        <w:t xml:space="preserve">c) fund transfers within the councils banking arrangements up to the sum of £1,000, provided that a list of such payments shall be submitted to the next appropriate meeting of council </w:t>
      </w:r>
      <w:r w:rsidR="00A94030">
        <w:rPr>
          <w:rFonts w:ascii="Arial" w:hAnsi="Arial" w:cs="Arial"/>
        </w:rPr>
        <w:t>– where more than one account for the council is being used</w:t>
      </w:r>
      <w:r w:rsidRPr="00AC43E4">
        <w:rPr>
          <w:rFonts w:ascii="Arial" w:hAnsi="Arial" w:cs="Arial"/>
        </w:rPr>
        <w:t>.</w:t>
      </w:r>
    </w:p>
    <w:p w14:paraId="1251B8D2" w14:textId="6FE1E29E"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A94030">
        <w:rPr>
          <w:rFonts w:ascii="Arial" w:hAnsi="Arial" w:cs="Arial"/>
        </w:rPr>
        <w:t>,</w:t>
      </w:r>
      <w:r w:rsidRPr="00AC43E4">
        <w:rPr>
          <w:rFonts w:ascii="Arial" w:hAnsi="Arial" w:cs="Arial"/>
        </w:rPr>
        <w:t xml:space="preserve">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signed by two members on </w:t>
      </w:r>
      <w:proofErr w:type="gramStart"/>
      <w:r w:rsidRPr="00AC43E4">
        <w:rPr>
          <w:rFonts w:ascii="Arial" w:hAnsi="Arial" w:cs="Arial"/>
        </w:rPr>
        <w:t>each and every</w:t>
      </w:r>
      <w:proofErr w:type="gramEnd"/>
      <w:r w:rsidRPr="00AC43E4">
        <w:rPr>
          <w:rFonts w:ascii="Arial" w:hAnsi="Arial" w:cs="Arial"/>
        </w:rPr>
        <w:t xml:space="preserve"> occasion when payment is authorised - thus controlling the risk of duplicated payments being authorised and / or made.</w:t>
      </w:r>
    </w:p>
    <w:p w14:paraId="0A7646E7" w14:textId="5974141C" w:rsidR="009E68C5" w:rsidRPr="00AC43E4" w:rsidRDefault="009E68C5" w:rsidP="009E68C5">
      <w:pPr>
        <w:rPr>
          <w:rFonts w:ascii="Arial" w:hAnsi="Arial" w:cs="Arial"/>
        </w:rPr>
      </w:pPr>
      <w:r w:rsidRPr="00AC43E4">
        <w:rPr>
          <w:rFonts w:ascii="Arial" w:hAnsi="Arial" w:cs="Arial"/>
        </w:rPr>
        <w:lastRenderedPageBreak/>
        <w:t xml:space="preserve">5.8. </w:t>
      </w:r>
      <w:r w:rsidR="00A94030">
        <w:rPr>
          <w:rFonts w:ascii="Arial" w:hAnsi="Arial" w:cs="Arial"/>
        </w:rPr>
        <w:t>The</w:t>
      </w:r>
      <w:r w:rsidRPr="00AC43E4">
        <w:rPr>
          <w:rFonts w:ascii="Arial" w:hAnsi="Arial" w:cs="Arial"/>
        </w:rPr>
        <w:t xml:space="preserve"> committee shall approve expenditure within any limits set by council and in accordance with any policy statement approved by council. Any Revenue or Capital Grant </w:t>
      </w:r>
      <w:proofErr w:type="gramStart"/>
      <w:r w:rsidRPr="00AC43E4">
        <w:rPr>
          <w:rFonts w:ascii="Arial" w:hAnsi="Arial" w:cs="Arial"/>
        </w:rPr>
        <w:t>in excess of</w:t>
      </w:r>
      <w:proofErr w:type="gramEnd"/>
      <w:r w:rsidRPr="00AC43E4">
        <w:rPr>
          <w:rFonts w:ascii="Arial" w:hAnsi="Arial" w:cs="Arial"/>
        </w:rPr>
        <w:t xml:space="preserve"> £500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2153B45C"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01472731"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07AE6027"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641DFEC8"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w:t>
      </w:r>
      <w:proofErr w:type="gramStart"/>
      <w:r w:rsidRPr="00AC43E4">
        <w:rPr>
          <w:rFonts w:ascii="Arial" w:hAnsi="Arial" w:cs="Arial"/>
        </w:rPr>
        <w:t>telephone</w:t>
      </w:r>
      <w:proofErr w:type="gramEnd"/>
      <w:r w:rsidRPr="00AC43E4">
        <w:rPr>
          <w:rFonts w:ascii="Arial" w:hAnsi="Arial" w:cs="Arial"/>
        </w:rPr>
        <w:t xml:space="preserve"> and water)</w:t>
      </w:r>
      <w:r w:rsidR="00A94030">
        <w:rPr>
          <w:rFonts w:ascii="Arial" w:hAnsi="Arial" w:cs="Arial"/>
        </w:rPr>
        <w:t>,</w:t>
      </w:r>
      <w:r w:rsidRPr="00AC43E4">
        <w:rPr>
          <w:rFonts w:ascii="Arial" w:hAnsi="Arial" w:cs="Arial"/>
        </w:rPr>
        <w:t xml:space="preserve"> and any National Non-Domestic Rates</w:t>
      </w:r>
      <w:r w:rsidR="00A94030">
        <w:rPr>
          <w:rFonts w:ascii="Arial" w:hAnsi="Arial" w:cs="Arial"/>
        </w:rPr>
        <w:t>, and IT software rentals, and The Information Commissioner</w:t>
      </w:r>
      <w:r w:rsidR="00DB2FB1">
        <w:rPr>
          <w:rFonts w:ascii="Arial" w:hAnsi="Arial" w:cs="Arial"/>
        </w:rPr>
        <w:t>s’ annual fee,</w:t>
      </w:r>
      <w:r w:rsidRPr="00AC43E4">
        <w:rPr>
          <w:rFonts w:ascii="Arial" w:hAnsi="Arial" w:cs="Arial"/>
        </w:rPr>
        <w:t xml:space="preserve">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 xml:space="preserve">6.8. If thought appropriate by the council, payment for certain items (principally salaries) may be made by banker’s standing order provided that the instructions are signed, or otherwise </w:t>
      </w:r>
      <w:r w:rsidRPr="00AC43E4">
        <w:rPr>
          <w:rFonts w:ascii="Arial" w:hAnsi="Arial" w:cs="Arial"/>
        </w:rPr>
        <w:lastRenderedPageBreak/>
        <w:t>evidenced by two members are retained and any payments are reported to council as made. The approval of the use of a banker’s standing order shall be renewed by resolution of the council at least every two years.</w:t>
      </w:r>
    </w:p>
    <w:p w14:paraId="020B7FA1" w14:textId="4764774D" w:rsidR="009E68C5" w:rsidRPr="00AC43E4" w:rsidRDefault="009E68C5" w:rsidP="009E68C5">
      <w:pPr>
        <w:rPr>
          <w:rFonts w:ascii="Arial" w:hAnsi="Arial" w:cs="Arial"/>
        </w:rPr>
      </w:pPr>
      <w:r w:rsidRPr="00AC43E4">
        <w:rPr>
          <w:rFonts w:ascii="Arial" w:hAnsi="Arial" w:cs="Arial"/>
        </w:rPr>
        <w:t xml:space="preserve">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35D6108A"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w:t>
      </w:r>
      <w:r w:rsidR="00DB2FB1">
        <w:rPr>
          <w:rFonts w:ascii="Arial" w:hAnsi="Arial" w:cs="Arial"/>
        </w:rPr>
        <w:t xml:space="preserve">/ </w:t>
      </w:r>
      <w:r w:rsidRPr="00AC43E4">
        <w:rPr>
          <w:rFonts w:ascii="Arial" w:hAnsi="Arial" w:cs="Arial"/>
        </w:rPr>
        <w:t xml:space="preserve">RFO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8416A43"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w:t>
      </w:r>
      <w:r w:rsidRPr="00AC43E4">
        <w:rPr>
          <w:rFonts w:ascii="Arial" w:hAnsi="Arial" w:cs="Arial"/>
        </w:rPr>
        <w:lastRenderedPageBreak/>
        <w:t>authority for change signed by the Clerk</w:t>
      </w:r>
      <w:r w:rsidR="00DB2FB1">
        <w:rPr>
          <w:rFonts w:ascii="Arial" w:hAnsi="Arial" w:cs="Arial"/>
        </w:rPr>
        <w:t xml:space="preserve"> /</w:t>
      </w:r>
      <w:r w:rsidRPr="00AC43E4">
        <w:rPr>
          <w:rFonts w:ascii="Arial" w:hAnsi="Arial" w:cs="Arial"/>
        </w:rPr>
        <w:t xml:space="preserve"> RFO. A programme of regular checks of standing data with suppliers will be followed.</w:t>
      </w:r>
    </w:p>
    <w:p w14:paraId="18912035" w14:textId="3D470558" w:rsidR="009E68C5" w:rsidRPr="0055438D" w:rsidRDefault="009E68C5" w:rsidP="009E68C5">
      <w:pPr>
        <w:rPr>
          <w:rFonts w:ascii="Arial" w:hAnsi="Arial" w:cs="Arial"/>
          <w:color w:val="FF0000"/>
        </w:rPr>
      </w:pPr>
      <w:r w:rsidRPr="00AC43E4">
        <w:rPr>
          <w:rFonts w:ascii="Arial" w:hAnsi="Arial" w:cs="Arial"/>
        </w:rPr>
        <w:t>6.18. Any Debit Card issued for use will be specifically restricted to the Clerk</w:t>
      </w:r>
      <w:r w:rsidR="00DB2FB1">
        <w:rPr>
          <w:rFonts w:ascii="Arial" w:hAnsi="Arial" w:cs="Arial"/>
        </w:rPr>
        <w:t xml:space="preserve"> / RFO</w:t>
      </w:r>
      <w:r w:rsidRPr="00AC43E4">
        <w:rPr>
          <w:rFonts w:ascii="Arial" w:hAnsi="Arial" w:cs="Arial"/>
        </w:rPr>
        <w:t xml:space="preserve"> and will also be restricted to a single transaction maximum value of</w:t>
      </w:r>
      <w:r w:rsidR="00DB2FB1">
        <w:rPr>
          <w:rFonts w:ascii="Arial" w:hAnsi="Arial" w:cs="Arial"/>
        </w:rPr>
        <w:t xml:space="preserve"> </w:t>
      </w:r>
      <w:r w:rsidRPr="00AC43E4">
        <w:rPr>
          <w:rFonts w:ascii="Arial" w:hAnsi="Arial" w:cs="Arial"/>
        </w:rPr>
        <w:t>£500 unless authorised by council in writing before any order is placed.</w:t>
      </w:r>
      <w:r w:rsidR="0055438D">
        <w:rPr>
          <w:rFonts w:ascii="Arial" w:hAnsi="Arial" w:cs="Arial"/>
        </w:rPr>
        <w:t xml:space="preserve">  </w:t>
      </w:r>
      <w:r w:rsidR="0055438D" w:rsidRPr="00BA07AD">
        <w:rPr>
          <w:rFonts w:ascii="Arial" w:hAnsi="Arial" w:cs="Arial"/>
        </w:rPr>
        <w:t>Details of transactions on a company debit card are to be advised to the chairman/vice chairman before being made.  They are to be reported to the following full council meeting under the Financial Section part of the agenda.</w:t>
      </w:r>
    </w:p>
    <w:p w14:paraId="128D4688" w14:textId="228BEA98"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w:t>
      </w:r>
      <w:r w:rsidR="00DB2FB1">
        <w:rPr>
          <w:rFonts w:ascii="Arial" w:hAnsi="Arial" w:cs="Arial"/>
        </w:rPr>
        <w:t xml:space="preserve"> </w:t>
      </w:r>
      <w:r w:rsidRPr="00AC43E4">
        <w:rPr>
          <w:rFonts w:ascii="Arial" w:hAnsi="Arial" w:cs="Arial"/>
        </w:rPr>
        <w:t>and authority for topping-up shall be at the discretion of the council.</w:t>
      </w:r>
    </w:p>
    <w:p w14:paraId="50D78880" w14:textId="18300837" w:rsidR="009E68C5" w:rsidRPr="00AC43E4" w:rsidRDefault="009E68C5" w:rsidP="009E68C5">
      <w:pPr>
        <w:rPr>
          <w:rFonts w:ascii="Arial" w:hAnsi="Arial" w:cs="Arial"/>
        </w:rPr>
      </w:pPr>
      <w:r w:rsidRPr="00AC43E4">
        <w:rPr>
          <w:rFonts w:ascii="Arial" w:hAnsi="Arial" w:cs="Arial"/>
        </w:rPr>
        <w:t xml:space="preserve">6.20. Any corporate credit card or trade card account opened by the council will be specifically restricted to use by the Clerk </w:t>
      </w:r>
      <w:r w:rsidR="00DB2FB1">
        <w:rPr>
          <w:rFonts w:ascii="Arial" w:hAnsi="Arial" w:cs="Arial"/>
        </w:rPr>
        <w:t>/</w:t>
      </w:r>
      <w:r w:rsidRPr="00AC43E4">
        <w:rPr>
          <w:rFonts w:ascii="Arial" w:hAnsi="Arial" w:cs="Arial"/>
        </w:rPr>
        <w:t xml:space="preserve"> RFO and shall be subject to automatic payment in full at each month-end. Personal credit or debit cards of members or staff shall not be used under any circumstances.</w:t>
      </w:r>
    </w:p>
    <w:p w14:paraId="779C8012" w14:textId="55834904"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w:t>
      </w:r>
      <w:r w:rsidR="00DB2FB1">
        <w:rPr>
          <w:rFonts w:ascii="Arial" w:hAnsi="Arial" w:cs="Arial"/>
        </w:rPr>
        <w:t xml:space="preserve"> /</w:t>
      </w:r>
      <w:r w:rsidRPr="00AC43E4">
        <w:rPr>
          <w:rFonts w:ascii="Arial" w:hAnsi="Arial" w:cs="Arial"/>
        </w:rPr>
        <w:t xml:space="preserve">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6BC9CA6"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26985AD0" w:rsidR="009E68C5" w:rsidRPr="00AC43E4" w:rsidRDefault="009E68C5" w:rsidP="009E68C5">
      <w:pPr>
        <w:rPr>
          <w:rFonts w:ascii="Arial" w:hAnsi="Arial" w:cs="Arial"/>
        </w:rPr>
      </w:pPr>
      <w:r w:rsidRPr="00AC43E4">
        <w:rPr>
          <w:rFonts w:ascii="Arial" w:hAnsi="Arial" w:cs="Arial"/>
        </w:rPr>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lastRenderedPageBreak/>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7D563732"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649E3F4E" w:rsidR="009E68C5" w:rsidRPr="00AC43E4" w:rsidRDefault="009E68C5" w:rsidP="009E68C5">
      <w:pPr>
        <w:rPr>
          <w:rFonts w:ascii="Arial" w:hAnsi="Arial" w:cs="Arial"/>
        </w:rPr>
      </w:pPr>
      <w:r w:rsidRPr="00AC43E4">
        <w:rPr>
          <w:rFonts w:ascii="Arial" w:hAnsi="Arial" w:cs="Arial"/>
        </w:rPr>
        <w:t xml:space="preserve">8.3. The council will arrange with the council’s banks and investment providers for the sending of a copy of each statement of account to the Chairman of the council at the same time as one is issued to the Clerk </w:t>
      </w:r>
      <w:r w:rsidR="00DB2FB1">
        <w:rPr>
          <w:rFonts w:ascii="Arial" w:hAnsi="Arial" w:cs="Arial"/>
        </w:rPr>
        <w:t>/</w:t>
      </w:r>
      <w:r w:rsidRPr="00AC43E4">
        <w:rPr>
          <w:rFonts w:ascii="Arial" w:hAnsi="Arial" w:cs="Arial"/>
        </w:rPr>
        <w:t xml:space="preserve">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 xml:space="preserve">9.4. Any sums found to be </w:t>
      </w:r>
      <w:proofErr w:type="gramStart"/>
      <w:r w:rsidRPr="00AC43E4">
        <w:rPr>
          <w:rFonts w:ascii="Arial" w:hAnsi="Arial" w:cs="Arial"/>
        </w:rPr>
        <w:t>irrecoverable</w:t>
      </w:r>
      <w:proofErr w:type="gramEnd"/>
      <w:r w:rsidRPr="00AC43E4">
        <w:rPr>
          <w:rFonts w:ascii="Arial" w:hAnsi="Arial" w:cs="Arial"/>
        </w:rPr>
        <w:t xml:space="preserv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7ED7997C" w:rsidR="007E6C3C" w:rsidRPr="00AC43E4" w:rsidRDefault="007E6C3C" w:rsidP="007E6C3C">
      <w:pPr>
        <w:rPr>
          <w:rFonts w:ascii="Arial" w:hAnsi="Arial" w:cs="Arial"/>
        </w:rPr>
      </w:pPr>
      <w:r w:rsidRPr="00AC43E4">
        <w:rPr>
          <w:rFonts w:ascii="Arial" w:hAnsi="Arial" w:cs="Arial"/>
        </w:rPr>
        <w:t xml:space="preserve">10.1. An official order or letter </w:t>
      </w:r>
      <w:r w:rsidR="00DB2FB1">
        <w:rPr>
          <w:rFonts w:ascii="Arial" w:hAnsi="Arial" w:cs="Arial"/>
        </w:rPr>
        <w:t xml:space="preserve">(in paper or electronic form) </w:t>
      </w:r>
      <w:r w:rsidRPr="00AC43E4">
        <w:rPr>
          <w:rFonts w:ascii="Arial" w:hAnsi="Arial" w:cs="Arial"/>
        </w:rPr>
        <w:t xml:space="preserve">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0EFBE4D0" w:rsidR="007E6C3C" w:rsidRPr="00AC43E4" w:rsidRDefault="007E6C3C" w:rsidP="007E6C3C">
      <w:pPr>
        <w:rPr>
          <w:rFonts w:ascii="Arial" w:hAnsi="Arial" w:cs="Arial"/>
        </w:rPr>
      </w:pPr>
      <w:r w:rsidRPr="00AC43E4">
        <w:rPr>
          <w:rFonts w:ascii="Arial" w:hAnsi="Arial" w:cs="Arial"/>
        </w:rPr>
        <w:t>10.2. Order books</w:t>
      </w:r>
      <w:r w:rsidR="00DB2FB1">
        <w:rPr>
          <w:rFonts w:ascii="Arial" w:hAnsi="Arial" w:cs="Arial"/>
        </w:rPr>
        <w:t>/records</w:t>
      </w:r>
      <w:r w:rsidRPr="00AC43E4">
        <w:rPr>
          <w:rFonts w:ascii="Arial" w:hAnsi="Arial" w:cs="Arial"/>
        </w:rPr>
        <w:t xml:space="preserve">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w:t>
      </w:r>
      <w:proofErr w:type="gramStart"/>
      <w:r w:rsidRPr="00AC43E4">
        <w:rPr>
          <w:rFonts w:ascii="Arial" w:hAnsi="Arial" w:cs="Arial"/>
        </w:rPr>
        <w:t>obtaining value for money at all times</w:t>
      </w:r>
      <w:proofErr w:type="gramEnd"/>
      <w:r w:rsidRPr="00AC43E4">
        <w:rPr>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55CCCE1" w14:textId="77777777" w:rsidR="00B86AE4" w:rsidRDefault="00B86AE4" w:rsidP="007E6C3C">
      <w:pPr>
        <w:rPr>
          <w:rFonts w:ascii="Arial" w:hAnsi="Arial" w:cs="Arial"/>
          <w:b/>
        </w:rPr>
      </w:pPr>
    </w:p>
    <w:p w14:paraId="794FD7C3" w14:textId="439F67C5" w:rsidR="007E6C3C" w:rsidRPr="00AC43E4" w:rsidRDefault="007E6C3C" w:rsidP="007E6C3C">
      <w:pPr>
        <w:rPr>
          <w:rFonts w:ascii="Arial" w:hAnsi="Arial" w:cs="Arial"/>
          <w:b/>
        </w:rPr>
      </w:pPr>
      <w:r w:rsidRPr="00AC43E4">
        <w:rPr>
          <w:rFonts w:ascii="Arial" w:hAnsi="Arial" w:cs="Arial"/>
          <w:b/>
        </w:rPr>
        <w:lastRenderedPageBreak/>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27300979"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w:t>
      </w:r>
      <w:r w:rsidR="00DB2FB1">
        <w:rPr>
          <w:rFonts w:ascii="Arial" w:hAnsi="Arial" w:cs="Arial"/>
        </w:rPr>
        <w:t xml:space="preserve"> /</w:t>
      </w:r>
      <w:r w:rsidRPr="00AC43E4">
        <w:rPr>
          <w:rFonts w:ascii="Arial" w:hAnsi="Arial" w:cs="Arial"/>
        </w:rPr>
        <w:t xml:space="preserve">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lastRenderedPageBreak/>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37FB5570"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w:t>
      </w:r>
      <w:r w:rsidR="007A2750">
        <w:rPr>
          <w:rFonts w:ascii="Arial" w:hAnsi="Arial" w:cs="Arial"/>
        </w:rPr>
        <w:t xml:space="preserve">the council’s </w:t>
      </w:r>
      <w:r w:rsidRPr="00AC43E4">
        <w:rPr>
          <w:rFonts w:ascii="Arial" w:hAnsi="Arial" w:cs="Arial"/>
        </w:rPr>
        <w:t>Standing Orders</w:t>
      </w:r>
      <w:r w:rsidR="007A2750">
        <w:rPr>
          <w:rFonts w:ascii="Arial" w:hAnsi="Arial" w:cs="Arial"/>
        </w:rPr>
        <w:t xml:space="preserve"> and</w:t>
      </w:r>
      <w:r w:rsidRPr="00AC43E4">
        <w:rPr>
          <w:rFonts w:ascii="Arial" w:hAnsi="Arial" w:cs="Arial"/>
        </w:rPr>
        <w:t xml:space="preserve"> shall refer to the terms of the Bribery Act 2010.</w:t>
      </w:r>
    </w:p>
    <w:p w14:paraId="3921A1C1" w14:textId="1F4ED90B"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w:t>
      </w:r>
      <w:r w:rsidR="00DB2FB1">
        <w:rPr>
          <w:rFonts w:ascii="Arial" w:hAnsi="Arial" w:cs="Arial"/>
        </w:rPr>
        <w:t>/</w:t>
      </w:r>
      <w:r w:rsidRPr="00AC43E4">
        <w:rPr>
          <w:rFonts w:ascii="Arial" w:hAnsi="Arial" w:cs="Arial"/>
        </w:rPr>
        <w:t xml:space="preserve"> RFO shall obtain 3 quotations (priced descriptions of the proposed supply); where the value is below £3,000 and above £100 the Clerk </w:t>
      </w:r>
      <w:r w:rsidR="00DB2FB1">
        <w:rPr>
          <w:rFonts w:ascii="Arial" w:hAnsi="Arial" w:cs="Arial"/>
        </w:rPr>
        <w:t>/</w:t>
      </w:r>
      <w:r w:rsidRPr="00AC43E4">
        <w:rPr>
          <w:rFonts w:ascii="Arial" w:hAnsi="Arial" w:cs="Arial"/>
        </w:rPr>
        <w:t xml:space="preserve">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w:t>
      </w:r>
      <w:proofErr w:type="gramStart"/>
      <w:r w:rsidRPr="00AC43E4">
        <w:rPr>
          <w:rFonts w:ascii="Arial" w:hAnsi="Arial" w:cs="Arial"/>
        </w:rPr>
        <w:t>quote</w:t>
      </w:r>
      <w:proofErr w:type="gramEnd"/>
      <w:r w:rsidRPr="00AC43E4">
        <w:rPr>
          <w:rFonts w:ascii="Arial" w:hAnsi="Arial" w:cs="Arial"/>
        </w:rPr>
        <w:t xml:space="preserv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2D778202" w14:textId="7F1B4D32" w:rsidR="007E6C3C" w:rsidRPr="00AC43E4" w:rsidRDefault="007E6C3C" w:rsidP="007E6C3C">
      <w:pPr>
        <w:rPr>
          <w:rFonts w:ascii="Arial" w:hAnsi="Arial" w:cs="Arial"/>
          <w:b/>
        </w:rPr>
      </w:pPr>
      <w:r w:rsidRPr="00AC43E4">
        <w:rPr>
          <w:rFonts w:ascii="Arial" w:hAnsi="Arial" w:cs="Arial"/>
          <w:b/>
        </w:rPr>
        <w:t>1</w:t>
      </w:r>
      <w:r w:rsidR="00DB2FB1">
        <w:rPr>
          <w:rFonts w:ascii="Arial" w:hAnsi="Arial" w:cs="Arial"/>
          <w:b/>
        </w:rPr>
        <w:t>2</w:t>
      </w:r>
      <w:r w:rsidRPr="00AC43E4">
        <w:rPr>
          <w:rFonts w:ascii="Arial" w:hAnsi="Arial" w:cs="Arial"/>
          <w:b/>
        </w:rPr>
        <w:t>.</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6291EE04" w:rsidR="007E6C3C" w:rsidRPr="00AC43E4" w:rsidRDefault="007E6C3C" w:rsidP="007E6C3C">
      <w:pPr>
        <w:rPr>
          <w:rFonts w:ascii="Arial" w:hAnsi="Arial" w:cs="Arial"/>
        </w:rPr>
      </w:pPr>
      <w:r w:rsidRPr="00AC43E4">
        <w:rPr>
          <w:rFonts w:ascii="Arial" w:hAnsi="Arial" w:cs="Arial"/>
        </w:rPr>
        <w:t>1</w:t>
      </w:r>
      <w:r w:rsidR="00DB2FB1">
        <w:rPr>
          <w:rFonts w:ascii="Arial" w:hAnsi="Arial" w:cs="Arial"/>
        </w:rPr>
        <w:t>2</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0B86DC72" w:rsidR="007E6C3C" w:rsidRPr="00AC43E4" w:rsidRDefault="007E6C3C" w:rsidP="007E6C3C">
      <w:pPr>
        <w:rPr>
          <w:rFonts w:ascii="Arial" w:hAnsi="Arial" w:cs="Arial"/>
        </w:rPr>
      </w:pPr>
      <w:r w:rsidRPr="00AC43E4">
        <w:rPr>
          <w:rFonts w:ascii="Arial" w:hAnsi="Arial" w:cs="Arial"/>
        </w:rPr>
        <w:t>1</w:t>
      </w:r>
      <w:r w:rsidR="00DB2FB1">
        <w:rPr>
          <w:rFonts w:ascii="Arial" w:hAnsi="Arial" w:cs="Arial"/>
        </w:rPr>
        <w:t>2</w:t>
      </w:r>
      <w:r w:rsidRPr="00AC43E4">
        <w:rPr>
          <w:rFonts w:ascii="Arial" w:hAnsi="Arial" w:cs="Arial"/>
        </w:rPr>
        <w:t xml:space="preserve">.2.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6542269A" w14:textId="2491A2E3" w:rsidR="007E6C3C" w:rsidRPr="00AC43E4" w:rsidRDefault="007E6C3C" w:rsidP="007E6C3C">
      <w:pPr>
        <w:rPr>
          <w:rFonts w:ascii="Arial" w:hAnsi="Arial" w:cs="Arial"/>
        </w:rPr>
      </w:pPr>
      <w:r w:rsidRPr="00AC43E4">
        <w:rPr>
          <w:rFonts w:ascii="Arial" w:hAnsi="Arial" w:cs="Arial"/>
        </w:rPr>
        <w:t>1</w:t>
      </w:r>
      <w:r w:rsidR="00DB2FB1">
        <w:rPr>
          <w:rFonts w:ascii="Arial" w:hAnsi="Arial" w:cs="Arial"/>
        </w:rPr>
        <w:t>2</w:t>
      </w:r>
      <w:r w:rsidRPr="00AC43E4">
        <w:rPr>
          <w:rFonts w:ascii="Arial" w:hAnsi="Arial" w:cs="Arial"/>
        </w:rPr>
        <w:t xml:space="preserve">.3.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4D4FC847"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70B74CAF"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2</w:t>
      </w:r>
      <w:r w:rsidRPr="00AC43E4">
        <w:rPr>
          <w:rFonts w:ascii="Arial" w:hAnsi="Arial" w:cs="Arial"/>
        </w:rPr>
        <w:t>.5. Subject only to the limit set in Regulation 1</w:t>
      </w:r>
      <w:r w:rsidR="00F34F3D">
        <w:rPr>
          <w:rFonts w:ascii="Arial" w:hAnsi="Arial" w:cs="Arial"/>
        </w:rPr>
        <w:t>2</w:t>
      </w:r>
      <w:r w:rsidRPr="00AC43E4">
        <w:rPr>
          <w:rFonts w:ascii="Arial" w:hAnsi="Arial" w:cs="Arial"/>
        </w:rPr>
        <w:t>.2 above, no tangible moveable property shall be purchased or acquired without the authority of the full council. In each case a report in writing shall be provided to council with a full business case.</w:t>
      </w:r>
    </w:p>
    <w:p w14:paraId="0362C338" w14:textId="5009DA82" w:rsidR="007E6C3C" w:rsidRPr="00AC43E4" w:rsidRDefault="007E6C3C" w:rsidP="007E6C3C">
      <w:pPr>
        <w:rPr>
          <w:rFonts w:ascii="Arial" w:hAnsi="Arial" w:cs="Arial"/>
        </w:rPr>
      </w:pPr>
      <w:r w:rsidRPr="00AC43E4">
        <w:rPr>
          <w:rFonts w:ascii="Arial" w:hAnsi="Arial" w:cs="Arial"/>
        </w:rPr>
        <w:lastRenderedPageBreak/>
        <w:t>1</w:t>
      </w:r>
      <w:r w:rsidR="00F34F3D">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061D48B9" w:rsidR="007E6C3C" w:rsidRPr="00AC43E4" w:rsidRDefault="007E6C3C" w:rsidP="007E6C3C">
      <w:pPr>
        <w:rPr>
          <w:rFonts w:ascii="Arial" w:hAnsi="Arial" w:cs="Arial"/>
          <w:b/>
        </w:rPr>
      </w:pPr>
      <w:r w:rsidRPr="00AC43E4">
        <w:rPr>
          <w:rFonts w:ascii="Arial" w:hAnsi="Arial" w:cs="Arial"/>
          <w:b/>
        </w:rPr>
        <w:t>1</w:t>
      </w:r>
      <w:r w:rsidR="00F34F3D">
        <w:rPr>
          <w:rFonts w:ascii="Arial" w:hAnsi="Arial" w:cs="Arial"/>
          <w:b/>
        </w:rPr>
        <w:t>3</w:t>
      </w:r>
      <w:r w:rsidRPr="00AC43E4">
        <w:rPr>
          <w:rFonts w:ascii="Arial" w:hAnsi="Arial" w:cs="Arial"/>
          <w:b/>
        </w:rPr>
        <w:t>. Insurance</w:t>
      </w:r>
    </w:p>
    <w:p w14:paraId="56125B9A" w14:textId="793F7973"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3</w:t>
      </w:r>
      <w:r w:rsidRPr="00AC43E4">
        <w:rPr>
          <w:rFonts w:ascii="Arial" w:hAnsi="Arial" w:cs="Arial"/>
        </w:rPr>
        <w:t xml:space="preserve">.1.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w:t>
      </w:r>
      <w:r w:rsidR="00F34F3D">
        <w:rPr>
          <w:rFonts w:ascii="Arial" w:hAnsi="Arial" w:cs="Arial"/>
        </w:rPr>
        <w:t>.</w:t>
      </w:r>
    </w:p>
    <w:p w14:paraId="5291419B" w14:textId="235E0033"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3</w:t>
      </w:r>
      <w:r w:rsidRPr="00AC43E4">
        <w:rPr>
          <w:rFonts w:ascii="Arial" w:hAnsi="Arial" w:cs="Arial"/>
        </w:rPr>
        <w:t>.</w:t>
      </w:r>
      <w:r w:rsidR="00F34F3D">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235FD83E"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3</w:t>
      </w:r>
      <w:r w:rsidRPr="00AC43E4">
        <w:rPr>
          <w:rFonts w:ascii="Arial" w:hAnsi="Arial" w:cs="Arial"/>
        </w:rPr>
        <w:t>.</w:t>
      </w:r>
      <w:r w:rsidR="00F34F3D">
        <w:rPr>
          <w:rFonts w:ascii="Arial" w:hAnsi="Arial" w:cs="Arial"/>
        </w:rPr>
        <w:t>3</w:t>
      </w:r>
      <w:r w:rsidRPr="00AC43E4">
        <w:rPr>
          <w:rFonts w:ascii="Arial" w:hAnsi="Arial" w:cs="Arial"/>
        </w:rPr>
        <w:t xml:space="preserve">.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1C91BC9E"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3</w:t>
      </w:r>
      <w:r w:rsidRPr="00AC43E4">
        <w:rPr>
          <w:rFonts w:ascii="Arial" w:hAnsi="Arial" w:cs="Arial"/>
        </w:rPr>
        <w:t>.</w:t>
      </w:r>
      <w:r w:rsidR="00F34F3D">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w:t>
      </w:r>
      <w:r w:rsidR="00F34F3D">
        <w:rPr>
          <w:rFonts w:ascii="Arial" w:hAnsi="Arial" w:cs="Arial"/>
        </w:rPr>
        <w:t xml:space="preserve"> Finance Working Group</w:t>
      </w:r>
      <w:r w:rsidRPr="00AC43E4">
        <w:rPr>
          <w:rFonts w:ascii="Arial" w:hAnsi="Arial" w:cs="Arial"/>
        </w:rPr>
        <w:t>.</w:t>
      </w:r>
    </w:p>
    <w:p w14:paraId="575A9D9C" w14:textId="29BDE973" w:rsidR="007E6C3C" w:rsidRPr="00AC43E4" w:rsidRDefault="007E6C3C" w:rsidP="007E6C3C">
      <w:pPr>
        <w:rPr>
          <w:rFonts w:ascii="Arial" w:hAnsi="Arial" w:cs="Arial"/>
          <w:b/>
        </w:rPr>
      </w:pPr>
      <w:r w:rsidRPr="00AC43E4">
        <w:rPr>
          <w:rFonts w:ascii="Arial" w:hAnsi="Arial" w:cs="Arial"/>
          <w:b/>
        </w:rPr>
        <w:t>1</w:t>
      </w:r>
      <w:r w:rsidR="00F34F3D">
        <w:rPr>
          <w:rFonts w:ascii="Arial" w:hAnsi="Arial" w:cs="Arial"/>
          <w:b/>
        </w:rPr>
        <w:t>4</w:t>
      </w:r>
      <w:r w:rsidRPr="00AC43E4">
        <w:rPr>
          <w:rFonts w:ascii="Arial" w:hAnsi="Arial" w:cs="Arial"/>
          <w:b/>
        </w:rPr>
        <w:t>. Risk management</w:t>
      </w:r>
    </w:p>
    <w:p w14:paraId="7AF03C59" w14:textId="4F67F02E"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4</w:t>
      </w:r>
      <w:r w:rsidRPr="00AC43E4">
        <w:rPr>
          <w:rFonts w:ascii="Arial" w:hAnsi="Arial" w:cs="Arial"/>
        </w:rPr>
        <w:t xml:space="preserve">.1. The council is responsible for putting in place arrangements for the management of risk. The Clerk </w:t>
      </w:r>
      <w:r w:rsidR="00F34F3D">
        <w:rPr>
          <w:rFonts w:ascii="Arial" w:hAnsi="Arial" w:cs="Arial"/>
        </w:rPr>
        <w:t>/</w:t>
      </w:r>
      <w:r w:rsidRPr="00AC43E4">
        <w:rPr>
          <w:rFonts w:ascii="Arial" w:hAnsi="Arial" w:cs="Arial"/>
        </w:rPr>
        <w:t xml:space="preserv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43B88453"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4</w:t>
      </w:r>
      <w:r w:rsidRPr="00AC43E4">
        <w:rPr>
          <w:rFonts w:ascii="Arial" w:hAnsi="Arial" w:cs="Arial"/>
        </w:rPr>
        <w:t>.2. When considering any new activity, the Clerk</w:t>
      </w:r>
      <w:r w:rsidR="00F34F3D">
        <w:rPr>
          <w:rFonts w:ascii="Arial" w:hAnsi="Arial" w:cs="Arial"/>
        </w:rPr>
        <w:t xml:space="preserve"> /RFO</w:t>
      </w:r>
      <w:r w:rsidRPr="00AC43E4">
        <w:rPr>
          <w:rFonts w:ascii="Arial" w:hAnsi="Arial" w:cs="Arial"/>
        </w:rPr>
        <w:t xml:space="preserve"> shall prepare a draft risk assessment including risk management proposals for consideration and adoption by the council. </w:t>
      </w:r>
    </w:p>
    <w:p w14:paraId="4EEB8D1A" w14:textId="162A23D6" w:rsidR="007E6C3C" w:rsidRPr="00AC43E4" w:rsidRDefault="007E6C3C" w:rsidP="007E6C3C">
      <w:pPr>
        <w:rPr>
          <w:rFonts w:ascii="Arial" w:hAnsi="Arial" w:cs="Arial"/>
          <w:b/>
        </w:rPr>
      </w:pPr>
      <w:r w:rsidRPr="00AC43E4">
        <w:rPr>
          <w:rFonts w:ascii="Arial" w:hAnsi="Arial" w:cs="Arial"/>
          <w:b/>
        </w:rPr>
        <w:t>1</w:t>
      </w:r>
      <w:r w:rsidR="00F34F3D">
        <w:rPr>
          <w:rFonts w:ascii="Arial" w:hAnsi="Arial" w:cs="Arial"/>
          <w:b/>
        </w:rPr>
        <w:t>5</w:t>
      </w:r>
      <w:r w:rsidRPr="00AC43E4">
        <w:rPr>
          <w:rFonts w:ascii="Arial" w:hAnsi="Arial" w:cs="Arial"/>
          <w:b/>
        </w:rPr>
        <w:t>. Suspension and revision of Financial Regulations</w:t>
      </w:r>
    </w:p>
    <w:p w14:paraId="48E507C1" w14:textId="3FF91CB7" w:rsidR="007E6C3C" w:rsidRPr="00AC43E4" w:rsidRDefault="007E6C3C" w:rsidP="007E6C3C">
      <w:pPr>
        <w:rPr>
          <w:rFonts w:ascii="Arial" w:hAnsi="Arial" w:cs="Arial"/>
          <w:b/>
        </w:rPr>
      </w:pPr>
      <w:r w:rsidRPr="00AC43E4">
        <w:rPr>
          <w:rFonts w:ascii="Arial" w:hAnsi="Arial" w:cs="Arial"/>
        </w:rPr>
        <w:t>1</w:t>
      </w:r>
      <w:r w:rsidR="00F34F3D">
        <w:rPr>
          <w:rFonts w:ascii="Arial" w:hAnsi="Arial" w:cs="Arial"/>
        </w:rPr>
        <w:t>5</w:t>
      </w:r>
      <w:r w:rsidRPr="00AC43E4">
        <w:rPr>
          <w:rFonts w:ascii="Arial" w:hAnsi="Arial" w:cs="Arial"/>
        </w:rPr>
        <w:t xml:space="preserve">.1.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78FD4101" w:rsidR="00D92E71" w:rsidRPr="00AC43E4" w:rsidRDefault="007E6C3C" w:rsidP="00C267C6">
      <w:pPr>
        <w:rPr>
          <w:rFonts w:ascii="Arial" w:hAnsi="Arial" w:cs="Arial"/>
        </w:rPr>
      </w:pPr>
      <w:r w:rsidRPr="00AC43E4">
        <w:rPr>
          <w:rFonts w:ascii="Arial" w:hAnsi="Arial" w:cs="Arial"/>
        </w:rPr>
        <w:t>1</w:t>
      </w:r>
      <w:r w:rsidR="00F34F3D">
        <w:rPr>
          <w:rFonts w:ascii="Arial" w:hAnsi="Arial" w:cs="Arial"/>
        </w:rPr>
        <w:t>5</w:t>
      </w:r>
      <w:r w:rsidRPr="00AC43E4">
        <w:rPr>
          <w:rFonts w:ascii="Arial" w:hAnsi="Arial" w:cs="Arial"/>
        </w:rPr>
        <w:t xml:space="preserve">.2. The council may, by resolution of the council duly notified prior to the relevant meeting of council, suspend any part of these Financial Regulations </w:t>
      </w:r>
      <w:proofErr w:type="gramStart"/>
      <w:r w:rsidRPr="00AC43E4">
        <w:rPr>
          <w:rFonts w:ascii="Arial" w:hAnsi="Arial" w:cs="Arial"/>
        </w:rPr>
        <w:t>provided that</w:t>
      </w:r>
      <w:proofErr w:type="gramEnd"/>
      <w:r w:rsidRPr="00AC43E4">
        <w:rPr>
          <w:rFonts w:ascii="Arial" w:hAnsi="Arial" w:cs="Arial"/>
        </w:rPr>
        <w:t xml:space="preserve"> reasons for the suspension are recorded and that an assessment of the risks arising has been drawn up and presented in advance to all members of council.</w:t>
      </w:r>
    </w:p>
    <w:p w14:paraId="280357D9" w14:textId="6B89EE81" w:rsidR="00F34F3D" w:rsidRPr="00F439DF" w:rsidRDefault="007D0F91" w:rsidP="00C267C6">
      <w:pPr>
        <w:rPr>
          <w:rFonts w:ascii="Arial" w:hAnsi="Arial" w:cs="Arial"/>
          <w:bCs/>
        </w:rPr>
      </w:pPr>
      <w:r w:rsidRPr="00F439DF">
        <w:rPr>
          <w:rFonts w:ascii="Arial" w:hAnsi="Arial" w:cs="Arial"/>
          <w:bCs/>
        </w:rPr>
        <w:t xml:space="preserve">15.3. In response to natural or national emergencies (such as a disease pandemic) in the UK and </w:t>
      </w:r>
      <w:proofErr w:type="gramStart"/>
      <w:r w:rsidRPr="00F439DF">
        <w:rPr>
          <w:rFonts w:ascii="Arial" w:hAnsi="Arial" w:cs="Arial"/>
          <w:bCs/>
        </w:rPr>
        <w:t>in the event that</w:t>
      </w:r>
      <w:proofErr w:type="gramEnd"/>
      <w:r w:rsidRPr="00F439DF">
        <w:rPr>
          <w:rFonts w:ascii="Arial" w:hAnsi="Arial" w:cs="Arial"/>
          <w:bCs/>
        </w:rPr>
        <w:t xml:space="preserve"> it is not possible to convene a meeting of the Parish Council in a reasonable time, the Parish Clerk shall have the delegated authority to make decisions on behalf of the Parish Council where such decisions cannot reasonably be deferred and must be made to in order to comply with commercial or statutory deadlines.  This will be carried out where possible by consultation with members by electronic means or telephone.  The Parish Clerk will further consult with the chairman for guidance if necessary.  </w:t>
      </w:r>
      <w:r w:rsidR="00ED1386" w:rsidRPr="00F439DF">
        <w:rPr>
          <w:rFonts w:ascii="Arial" w:hAnsi="Arial" w:cs="Arial"/>
          <w:bCs/>
        </w:rPr>
        <w:t xml:space="preserve">The delegation </w:t>
      </w:r>
      <w:r w:rsidR="00ED1386" w:rsidRPr="00F439DF">
        <w:rPr>
          <w:rFonts w:ascii="Arial" w:hAnsi="Arial" w:cs="Arial"/>
          <w:bCs/>
        </w:rPr>
        <w:lastRenderedPageBreak/>
        <w:t>does not extend to matters expressly reserved to the Parish Council in legislation or in its Standing Orders.  Any decision made under this delegation must be recorded in writing and must be published in accordance with the relevant regulations.  This delegated authority ceases upon the first meeting of the Parish Council, following return to ‘business as normal’.</w:t>
      </w:r>
    </w:p>
    <w:p w14:paraId="0030FB84" w14:textId="77777777" w:rsidR="00F34F3D" w:rsidRDefault="00F34F3D" w:rsidP="00C267C6">
      <w:pPr>
        <w:rPr>
          <w:rFonts w:ascii="Arial" w:hAnsi="Arial" w:cs="Arial"/>
          <w:bCs/>
        </w:rPr>
      </w:pPr>
    </w:p>
    <w:p w14:paraId="7C84A440" w14:textId="77777777" w:rsidR="00F34F3D" w:rsidRPr="00EE1420" w:rsidRDefault="00F34F3D" w:rsidP="00C267C6">
      <w:pPr>
        <w:rPr>
          <w:rFonts w:ascii="Arial" w:hAnsi="Arial" w:cs="Arial"/>
          <w:bCs/>
          <w:i/>
          <w:iCs/>
          <w:sz w:val="20"/>
          <w:szCs w:val="20"/>
        </w:rPr>
      </w:pPr>
      <w:r w:rsidRPr="00EE1420">
        <w:rPr>
          <w:rFonts w:ascii="Arial" w:hAnsi="Arial" w:cs="Arial"/>
          <w:bCs/>
          <w:i/>
          <w:iCs/>
          <w:sz w:val="20"/>
          <w:szCs w:val="20"/>
        </w:rPr>
        <w:t>Note:</w:t>
      </w:r>
    </w:p>
    <w:p w14:paraId="4738A327" w14:textId="6023C791" w:rsidR="00C75761" w:rsidRDefault="00C75761" w:rsidP="00C267C6">
      <w:pPr>
        <w:rPr>
          <w:rFonts w:ascii="Arial" w:hAnsi="Arial" w:cs="Arial"/>
          <w:bCs/>
        </w:rPr>
      </w:pPr>
      <w:r w:rsidRPr="00EE1420">
        <w:rPr>
          <w:rFonts w:ascii="Arial" w:hAnsi="Arial" w:cs="Arial"/>
          <w:bCs/>
          <w:i/>
          <w:iCs/>
          <w:sz w:val="20"/>
          <w:szCs w:val="20"/>
        </w:rPr>
        <w:t>Th</w:t>
      </w:r>
      <w:r w:rsidR="00F34F3D" w:rsidRPr="00EE1420">
        <w:rPr>
          <w:rFonts w:ascii="Arial" w:hAnsi="Arial" w:cs="Arial"/>
          <w:bCs/>
          <w:i/>
          <w:iCs/>
          <w:sz w:val="20"/>
          <w:szCs w:val="20"/>
        </w:rPr>
        <w:t>is</w:t>
      </w:r>
      <w:r w:rsidRPr="00EE1420">
        <w:rPr>
          <w:rFonts w:ascii="Arial" w:hAnsi="Arial" w:cs="Arial"/>
          <w:bCs/>
          <w:i/>
          <w:iCs/>
          <w:sz w:val="20"/>
          <w:szCs w:val="20"/>
        </w:rPr>
        <w:t xml:space="preserve"> Model Financial Regulations template w</w:t>
      </w:r>
      <w:r w:rsidR="00F34F3D" w:rsidRPr="00EE1420">
        <w:rPr>
          <w:rFonts w:ascii="Arial" w:hAnsi="Arial" w:cs="Arial"/>
          <w:bCs/>
          <w:i/>
          <w:iCs/>
          <w:sz w:val="20"/>
          <w:szCs w:val="20"/>
        </w:rPr>
        <w:t>as</w:t>
      </w:r>
      <w:r w:rsidRPr="00EE1420">
        <w:rPr>
          <w:rFonts w:ascii="Arial" w:hAnsi="Arial" w:cs="Arial"/>
          <w:bCs/>
          <w:i/>
          <w:iCs/>
          <w:sz w:val="20"/>
          <w:szCs w:val="20"/>
        </w:rPr>
        <w:t xml:space="preserve"> produced by the National Association of Local Councils (NALC) in July 2019</w:t>
      </w:r>
      <w:r w:rsidR="00896340" w:rsidRPr="00EE1420">
        <w:rPr>
          <w:rFonts w:ascii="Arial" w:hAnsi="Arial" w:cs="Arial"/>
          <w:bCs/>
          <w:i/>
          <w:iCs/>
          <w:sz w:val="20"/>
          <w:szCs w:val="20"/>
        </w:rPr>
        <w:t xml:space="preserve"> for the purpose of its member councils and county associations</w:t>
      </w:r>
      <w:r w:rsidRPr="00EE1420">
        <w:rPr>
          <w:rFonts w:ascii="Arial" w:hAnsi="Arial" w:cs="Arial"/>
          <w:bCs/>
          <w:i/>
          <w:iCs/>
          <w:sz w:val="20"/>
          <w:szCs w:val="20"/>
        </w:rPr>
        <w:t xml:space="preserve">. Every effort has been made to ensure that the contents of this document are correct at time of publication. NALC cannot accept responsibility for errors, </w:t>
      </w:r>
      <w:proofErr w:type="gramStart"/>
      <w:r w:rsidRPr="00EE1420">
        <w:rPr>
          <w:rFonts w:ascii="Arial" w:hAnsi="Arial" w:cs="Arial"/>
          <w:bCs/>
          <w:i/>
          <w:iCs/>
          <w:sz w:val="20"/>
          <w:szCs w:val="20"/>
        </w:rPr>
        <w:t>omissions</w:t>
      </w:r>
      <w:proofErr w:type="gramEnd"/>
      <w:r w:rsidRPr="00EE1420">
        <w:rPr>
          <w:rFonts w:ascii="Arial" w:hAnsi="Arial" w:cs="Arial"/>
          <w:bCs/>
          <w:i/>
          <w:iCs/>
          <w:sz w:val="20"/>
          <w:szCs w:val="20"/>
        </w:rPr>
        <w:t xml:space="preserve"> and changes to information subsequent to publication</w:t>
      </w:r>
      <w:r w:rsidRPr="00AC43E4">
        <w:rPr>
          <w:rFonts w:ascii="Arial" w:hAnsi="Arial" w:cs="Arial"/>
          <w:bCs/>
        </w:rPr>
        <w:t>.</w:t>
      </w:r>
    </w:p>
    <w:p w14:paraId="57ABE61B" w14:textId="2CE79419" w:rsidR="00F34F3D" w:rsidRDefault="00F34F3D" w:rsidP="00C267C6">
      <w:pPr>
        <w:rPr>
          <w:rFonts w:ascii="Arial" w:hAnsi="Arial" w:cs="Arial"/>
          <w:bCs/>
        </w:rPr>
      </w:pPr>
    </w:p>
    <w:p w14:paraId="0EB7F871" w14:textId="77777777" w:rsidR="00F34F3D" w:rsidRDefault="00F34F3D" w:rsidP="00C267C6">
      <w:pPr>
        <w:rPr>
          <w:rFonts w:ascii="Arial" w:hAnsi="Arial" w:cs="Arial"/>
          <w:bCs/>
        </w:rPr>
      </w:pPr>
    </w:p>
    <w:p w14:paraId="4F7BE5E4" w14:textId="73CA08C2" w:rsidR="00F34F3D" w:rsidRDefault="00F34F3D" w:rsidP="00C267C6">
      <w:pPr>
        <w:rPr>
          <w:rFonts w:ascii="Arial" w:hAnsi="Arial" w:cs="Arial"/>
          <w:bCs/>
        </w:rPr>
      </w:pPr>
      <w:r>
        <w:rPr>
          <w:rFonts w:ascii="Arial" w:hAnsi="Arial" w:cs="Arial"/>
          <w:bCs/>
        </w:rPr>
        <w:t xml:space="preserve">Signed:              </w:t>
      </w:r>
      <w:r w:rsidR="00BA07AD">
        <w:rPr>
          <w:rFonts w:ascii="Viner Hand ITC" w:hAnsi="Viner Hand ITC" w:cs="Arial"/>
          <w:bCs/>
        </w:rPr>
        <w:t>S Tong</w:t>
      </w:r>
      <w:r>
        <w:rPr>
          <w:rFonts w:ascii="Arial" w:hAnsi="Arial" w:cs="Arial"/>
          <w:bCs/>
        </w:rPr>
        <w:t xml:space="preserve">                                    </w:t>
      </w:r>
      <w:r w:rsidR="00EE1420">
        <w:rPr>
          <w:rFonts w:ascii="Arial" w:hAnsi="Arial" w:cs="Arial"/>
          <w:bCs/>
        </w:rPr>
        <w:tab/>
      </w:r>
      <w:r w:rsidR="00EE1420">
        <w:rPr>
          <w:rFonts w:ascii="Arial" w:hAnsi="Arial" w:cs="Arial"/>
          <w:bCs/>
        </w:rPr>
        <w:tab/>
      </w:r>
      <w:r>
        <w:rPr>
          <w:rFonts w:ascii="Arial" w:hAnsi="Arial" w:cs="Arial"/>
          <w:bCs/>
        </w:rPr>
        <w:t>Date:</w:t>
      </w:r>
      <w:r w:rsidR="00BA07AD">
        <w:rPr>
          <w:rFonts w:ascii="Arial" w:hAnsi="Arial" w:cs="Arial"/>
          <w:bCs/>
        </w:rPr>
        <w:t xml:space="preserve"> </w:t>
      </w:r>
      <w:r w:rsidR="00BA07AD" w:rsidRPr="00BA07AD">
        <w:rPr>
          <w:rFonts w:ascii="Arial" w:hAnsi="Arial" w:cs="Arial"/>
          <w:bCs/>
        </w:rPr>
        <w:t>21</w:t>
      </w:r>
      <w:r w:rsidR="0055438D" w:rsidRPr="00BA07AD">
        <w:rPr>
          <w:rFonts w:ascii="Arial" w:hAnsi="Arial" w:cs="Arial"/>
          <w:bCs/>
        </w:rPr>
        <w:t xml:space="preserve"> Sept 2021</w:t>
      </w:r>
    </w:p>
    <w:p w14:paraId="78848AC9" w14:textId="01505110" w:rsidR="00F34F3D" w:rsidRDefault="00F34F3D" w:rsidP="00C267C6">
      <w:pPr>
        <w:rPr>
          <w:rFonts w:ascii="Arial" w:hAnsi="Arial" w:cs="Arial"/>
          <w:bCs/>
        </w:rPr>
      </w:pPr>
      <w:r>
        <w:rPr>
          <w:rFonts w:ascii="Arial" w:hAnsi="Arial" w:cs="Arial"/>
          <w:bCs/>
        </w:rPr>
        <w:t>Chairman</w:t>
      </w:r>
    </w:p>
    <w:p w14:paraId="104960F2" w14:textId="1D07E332" w:rsidR="00C75761" w:rsidRDefault="00F34F3D" w:rsidP="00C267C6">
      <w:pPr>
        <w:rPr>
          <w:rFonts w:ascii="Arial" w:hAnsi="Arial" w:cs="Arial"/>
          <w:bCs/>
        </w:rPr>
      </w:pPr>
      <w:r>
        <w:rPr>
          <w:rFonts w:ascii="Arial" w:hAnsi="Arial" w:cs="Arial"/>
          <w:bCs/>
        </w:rPr>
        <w:t>Vale of Allen Parish Council</w:t>
      </w:r>
    </w:p>
    <w:p w14:paraId="4B0735DD" w14:textId="77777777" w:rsidR="00215C82" w:rsidRDefault="00215C82" w:rsidP="00C267C6">
      <w:pPr>
        <w:rPr>
          <w:rFonts w:ascii="Arial" w:hAnsi="Arial" w:cs="Arial"/>
          <w:bCs/>
        </w:rPr>
      </w:pPr>
    </w:p>
    <w:p w14:paraId="40BCA92F" w14:textId="567F5DA4" w:rsidR="00215C82" w:rsidRPr="0055438D" w:rsidRDefault="00F439DF" w:rsidP="00C267C6">
      <w:pPr>
        <w:rPr>
          <w:rFonts w:ascii="Arial" w:hAnsi="Arial" w:cs="Arial"/>
          <w:color w:val="FF0000"/>
        </w:rPr>
      </w:pPr>
      <w:r>
        <w:rPr>
          <w:rFonts w:ascii="Arial" w:hAnsi="Arial" w:cs="Arial"/>
        </w:rPr>
        <w:t xml:space="preserve">Review date: </w:t>
      </w:r>
      <w:r w:rsidR="0055438D" w:rsidRPr="00BA07AD">
        <w:rPr>
          <w:rFonts w:ascii="Arial" w:hAnsi="Arial" w:cs="Arial"/>
        </w:rPr>
        <w:t>Sept 202</w:t>
      </w:r>
      <w:r w:rsidRPr="00BA07AD">
        <w:rPr>
          <w:rFonts w:ascii="Arial" w:hAnsi="Arial" w:cs="Arial"/>
        </w:rPr>
        <w:t>2</w:t>
      </w:r>
    </w:p>
    <w:sectPr w:rsidR="00215C82" w:rsidRPr="0055438D" w:rsidSect="004E4CC4">
      <w:headerReference w:type="default" r:id="rId9"/>
      <w:type w:val="continuous"/>
      <w:pgSz w:w="11906" w:h="16838"/>
      <w:pgMar w:top="99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EB3F" w14:textId="77777777" w:rsidR="00A67352" w:rsidRDefault="00A67352" w:rsidP="00225AAB">
      <w:r>
        <w:separator/>
      </w:r>
    </w:p>
  </w:endnote>
  <w:endnote w:type="continuationSeparator" w:id="0">
    <w:p w14:paraId="0104AA5D" w14:textId="77777777" w:rsidR="00A67352" w:rsidRDefault="00A6735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7B537896" w14:textId="77777777" w:rsidR="007A2750" w:rsidRPr="007A2750" w:rsidRDefault="007A2750" w:rsidP="007A2750">
    <w:pPr>
      <w:pStyle w:val="Header"/>
      <w:rPr>
        <w:rFonts w:ascii="Arial" w:hAnsi="Arial" w:cs="Arial"/>
        <w:sz w:val="20"/>
        <w:szCs w:val="20"/>
      </w:rPr>
    </w:pPr>
    <w:r w:rsidRPr="007A2750">
      <w:rPr>
        <w:rFonts w:ascii="Arial" w:hAnsi="Arial" w:cs="Arial"/>
        <w:noProof/>
        <w:sz w:val="20"/>
        <w:szCs w:val="20"/>
        <w:lang w:val="en-US"/>
      </w:rPr>
      <w:t>Vale of Allen Parish Council – Financial Regulations November 2019</w:t>
    </w:r>
  </w:p>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B857" w14:textId="77777777" w:rsidR="00A67352" w:rsidRDefault="00A67352" w:rsidP="00225AAB">
      <w:r>
        <w:separator/>
      </w:r>
    </w:p>
  </w:footnote>
  <w:footnote w:type="continuationSeparator" w:id="0">
    <w:p w14:paraId="6C39336D" w14:textId="77777777" w:rsidR="00A67352" w:rsidRDefault="00A67352"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5BF4F602"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66E1F"/>
    <w:rsid w:val="00077DE1"/>
    <w:rsid w:val="00085C80"/>
    <w:rsid w:val="00094480"/>
    <w:rsid w:val="000A7042"/>
    <w:rsid w:val="000F6B8A"/>
    <w:rsid w:val="001175FB"/>
    <w:rsid w:val="0016302E"/>
    <w:rsid w:val="00174C20"/>
    <w:rsid w:val="001A43B9"/>
    <w:rsid w:val="001D7412"/>
    <w:rsid w:val="00202E2D"/>
    <w:rsid w:val="00215C82"/>
    <w:rsid w:val="00225AAB"/>
    <w:rsid w:val="0025243E"/>
    <w:rsid w:val="00265BFD"/>
    <w:rsid w:val="002852E7"/>
    <w:rsid w:val="00294622"/>
    <w:rsid w:val="00297EFD"/>
    <w:rsid w:val="002A6C21"/>
    <w:rsid w:val="00323DFD"/>
    <w:rsid w:val="003400E7"/>
    <w:rsid w:val="003619D2"/>
    <w:rsid w:val="00386331"/>
    <w:rsid w:val="00390A24"/>
    <w:rsid w:val="003C743C"/>
    <w:rsid w:val="00433BCE"/>
    <w:rsid w:val="00493FD5"/>
    <w:rsid w:val="004C62AD"/>
    <w:rsid w:val="004E2382"/>
    <w:rsid w:val="004E4CC4"/>
    <w:rsid w:val="004F1CEC"/>
    <w:rsid w:val="005307F8"/>
    <w:rsid w:val="0055438D"/>
    <w:rsid w:val="005546A7"/>
    <w:rsid w:val="005947FA"/>
    <w:rsid w:val="005C3191"/>
    <w:rsid w:val="005E45FA"/>
    <w:rsid w:val="005F510D"/>
    <w:rsid w:val="005F5FB8"/>
    <w:rsid w:val="00646BF7"/>
    <w:rsid w:val="006545CE"/>
    <w:rsid w:val="00681EEC"/>
    <w:rsid w:val="0068391F"/>
    <w:rsid w:val="006A34AA"/>
    <w:rsid w:val="006B758B"/>
    <w:rsid w:val="006F0348"/>
    <w:rsid w:val="006F6E17"/>
    <w:rsid w:val="0074642B"/>
    <w:rsid w:val="007713E0"/>
    <w:rsid w:val="007A2750"/>
    <w:rsid w:val="007A6D3A"/>
    <w:rsid w:val="007C177F"/>
    <w:rsid w:val="007D0F91"/>
    <w:rsid w:val="007E6C3C"/>
    <w:rsid w:val="00815732"/>
    <w:rsid w:val="0084461D"/>
    <w:rsid w:val="0086672F"/>
    <w:rsid w:val="008928F0"/>
    <w:rsid w:val="00896340"/>
    <w:rsid w:val="00901A21"/>
    <w:rsid w:val="009026A2"/>
    <w:rsid w:val="00974B64"/>
    <w:rsid w:val="00981330"/>
    <w:rsid w:val="00982D83"/>
    <w:rsid w:val="00993C38"/>
    <w:rsid w:val="009E0F42"/>
    <w:rsid w:val="009E68C5"/>
    <w:rsid w:val="009F4F96"/>
    <w:rsid w:val="00A42842"/>
    <w:rsid w:val="00A6138F"/>
    <w:rsid w:val="00A62BAC"/>
    <w:rsid w:val="00A67352"/>
    <w:rsid w:val="00A93678"/>
    <w:rsid w:val="00A94030"/>
    <w:rsid w:val="00AA54A4"/>
    <w:rsid w:val="00AC43E4"/>
    <w:rsid w:val="00B25AAB"/>
    <w:rsid w:val="00B533A7"/>
    <w:rsid w:val="00B86AE4"/>
    <w:rsid w:val="00B92055"/>
    <w:rsid w:val="00B9603B"/>
    <w:rsid w:val="00B966C7"/>
    <w:rsid w:val="00BA079E"/>
    <w:rsid w:val="00BA07AD"/>
    <w:rsid w:val="00C21676"/>
    <w:rsid w:val="00C267C6"/>
    <w:rsid w:val="00C54C0B"/>
    <w:rsid w:val="00C65810"/>
    <w:rsid w:val="00C75761"/>
    <w:rsid w:val="00CA648C"/>
    <w:rsid w:val="00CF1B04"/>
    <w:rsid w:val="00D056A8"/>
    <w:rsid w:val="00D37156"/>
    <w:rsid w:val="00D92E71"/>
    <w:rsid w:val="00DB2FB1"/>
    <w:rsid w:val="00DD4EDF"/>
    <w:rsid w:val="00DE6026"/>
    <w:rsid w:val="00E14E7C"/>
    <w:rsid w:val="00E15CD8"/>
    <w:rsid w:val="00ED1386"/>
    <w:rsid w:val="00ED7CBE"/>
    <w:rsid w:val="00EE1420"/>
    <w:rsid w:val="00EE777D"/>
    <w:rsid w:val="00F126D4"/>
    <w:rsid w:val="00F157AF"/>
    <w:rsid w:val="00F24F5A"/>
    <w:rsid w:val="00F34F3D"/>
    <w:rsid w:val="00F439D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740A7-ACB7-4259-965B-3BD86B49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6108</Words>
  <Characters>34817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creator>Rajiv Dudakia</dc:creator>
  <cp:keywords>Policy</cp:keywords>
  <dc:description>Financial Regulations</dc:description>
  <cp:lastModifiedBy>Ian Hanstead</cp:lastModifiedBy>
  <cp:revision>4</cp:revision>
  <cp:lastPrinted>2019-07-10T10:03:00Z</cp:lastPrinted>
  <dcterms:created xsi:type="dcterms:W3CDTF">2021-08-25T14:28:00Z</dcterms:created>
  <dcterms:modified xsi:type="dcterms:W3CDTF">2021-09-22T20:00:00Z</dcterms:modified>
</cp:coreProperties>
</file>